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05BE2" w14:textId="09FEB90C" w:rsidR="00AC2D6A" w:rsidRPr="00AC2D6A" w:rsidRDefault="00B71893" w:rsidP="0064578E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b/>
          <w:bCs/>
          <w:color w:val="1D2228"/>
          <w:sz w:val="32"/>
          <w:szCs w:val="32"/>
          <w:lang w:val="pl-PL"/>
        </w:rPr>
      </w:pPr>
      <w:r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 xml:space="preserve">      </w:t>
      </w:r>
      <w:r w:rsidR="00AC2D6A"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 xml:space="preserve">                                        </w:t>
      </w:r>
      <w:r w:rsidR="00AC2D6A" w:rsidRPr="00AC2D6A">
        <w:rPr>
          <w:rStyle w:val="yiv0959208756"/>
          <w:rFonts w:ascii="Helvetica" w:hAnsi="Helvetica"/>
          <w:b/>
          <w:bCs/>
          <w:color w:val="1D2228"/>
          <w:sz w:val="32"/>
          <w:szCs w:val="32"/>
          <w:lang w:val="pl-PL"/>
        </w:rPr>
        <w:t>Opowieść o czwartym Królu</w:t>
      </w:r>
    </w:p>
    <w:p w14:paraId="4A56B8C9" w14:textId="77777777" w:rsidR="00AC2D6A" w:rsidRDefault="00AC2D6A" w:rsidP="0064578E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20"/>
          <w:szCs w:val="20"/>
          <w:lang w:val="pl-PL"/>
        </w:rPr>
      </w:pPr>
    </w:p>
    <w:p w14:paraId="5F92B586" w14:textId="41C57481" w:rsidR="00B31CF7" w:rsidRDefault="00AC2D6A" w:rsidP="0064578E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</w:pPr>
      <w:r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 xml:space="preserve">    </w:t>
      </w:r>
      <w:r w:rsidR="00EF5475" w:rsidRPr="00EF5475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Znacie</w:t>
      </w:r>
      <w:r w:rsidR="00EF5475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EF5475" w:rsidRPr="00EF5475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opowieść o Mędrcach</w:t>
      </w:r>
      <w:r w:rsidR="00F20CF8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ze</w:t>
      </w:r>
      <w:r w:rsidR="00EF5475" w:rsidRPr="00EF5475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Wschodu zwanych też Trzema Królami, którz</w:t>
      </w:r>
      <w:r w:rsidR="007537A3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y</w:t>
      </w:r>
      <w:r w:rsidR="00EF5475" w:rsidRPr="00EF5475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podążyli za</w:t>
      </w:r>
      <w:r w:rsidR="007537A3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gwiazdą</w:t>
      </w:r>
      <w:r w:rsidR="00EF5475" w:rsidRPr="00EF5475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do Betlejem, żeby złożyć swe dary Dzieciątk</w:t>
      </w:r>
      <w:r w:rsidR="007537A3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u</w:t>
      </w:r>
      <w:r w:rsidR="00EF5475" w:rsidRPr="00EF5475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Jezus.</w:t>
      </w:r>
      <w:r w:rsidR="00EF5475" w:rsidRPr="00EF5475">
        <w:rPr>
          <w:rFonts w:ascii="Helvetica" w:hAnsi="Helvetica"/>
          <w:color w:val="1D2228"/>
          <w:sz w:val="20"/>
          <w:szCs w:val="20"/>
          <w:lang w:val="pl-PL"/>
        </w:rPr>
        <w:br/>
      </w:r>
      <w:r w:rsidR="00EF5475" w:rsidRPr="00EF5475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     </w:t>
      </w:r>
      <w:r w:rsidR="007E24FF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Był też </w:t>
      </w:r>
      <w:r w:rsidR="00EF5475" w:rsidRPr="00EF5475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Czwarty Mędr</w:t>
      </w:r>
      <w:r w:rsidR="007E24FF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zec</w:t>
      </w:r>
      <w:r w:rsidR="00EF5475" w:rsidRPr="00EF5475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, </w:t>
      </w:r>
      <w:r w:rsidR="003D3BD3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który żył w górach perskich</w:t>
      </w:r>
      <w:r w:rsidR="007E24FF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3D3BD3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i nazywał się</w:t>
      </w:r>
      <w:r w:rsidR="007E24FF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7E24FF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 w:rsidR="003D3BD3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 w:rsidR="007E24FF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3D3BD3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On </w:t>
      </w:r>
      <w:r w:rsidR="007E24FF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też </w:t>
      </w:r>
      <w:r w:rsidR="007537A3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po</w:t>
      </w:r>
      <w:r w:rsidR="007E24FF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szedł</w:t>
      </w:r>
      <w:r w:rsidR="00EF5475" w:rsidRPr="00EF5475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śladem</w:t>
      </w:r>
      <w:r w:rsidR="007E24FF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Betlejemskiej</w:t>
      </w:r>
      <w:r w:rsidR="00EF5475" w:rsidRPr="00EF5475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gwiazdy, </w:t>
      </w:r>
      <w:r w:rsidR="007E24FF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ale</w:t>
      </w:r>
      <w:r w:rsidR="00EF5475" w:rsidRPr="00EF5475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7E24FF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do Dzieciątka nie doszedł.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 xml:space="preserve"> </w:t>
      </w:r>
      <w:proofErr w:type="spellStart"/>
      <w:r w:rsidR="00C31BD2"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>Artaban</w:t>
      </w:r>
      <w:proofErr w:type="spellEnd"/>
      <w:r w:rsidR="00C31BD2"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 xml:space="preserve"> umówił się ze swoimi braćmi - Ka</w:t>
      </w:r>
      <w:r w:rsidR="003D3BD3"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>c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 xml:space="preserve">prem, Melchiorem i Baltazarem - że </w:t>
      </w:r>
      <w:r w:rsidR="007537A3"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>powędrują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 xml:space="preserve"> razem do Jer</w:t>
      </w:r>
      <w:r w:rsidR="007537A3"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>ozolimy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 xml:space="preserve"> powitać nowo narodzonego króla Izraela. Sprzedał </w:t>
      </w:r>
      <w:r w:rsidR="007537A3"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>swój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 xml:space="preserve"> dom i </w:t>
      </w:r>
      <w:r w:rsidR="00764F70"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>pola</w:t>
      </w:r>
      <w:r w:rsidR="00D332BB"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>. K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>upił trzy klejnoty: szafir, rubin i perłę</w:t>
      </w:r>
      <w:r w:rsidR="007537A3"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 xml:space="preserve"> i p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 xml:space="preserve">ostanowił </w:t>
      </w:r>
      <w:r w:rsidR="007537A3"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 xml:space="preserve">podarować je </w:t>
      </w:r>
      <w:r w:rsidR="00764F70"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>Dzieciątku Jezus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lang w:val="pl-PL"/>
        </w:rPr>
        <w:t>.</w:t>
      </w:r>
      <w:r w:rsidR="003D3BD3">
        <w:rPr>
          <w:rFonts w:ascii="Helvetica" w:hAnsi="Helvetica"/>
          <w:color w:val="1D2228"/>
          <w:sz w:val="20"/>
          <w:szCs w:val="20"/>
          <w:lang w:val="pl-PL"/>
        </w:rPr>
        <w:t xml:space="preserve"> </w:t>
      </w:r>
      <w:r w:rsidR="00D332B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</w:t>
      </w:r>
      <w:r w:rsidR="007537A3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drogę w</w:t>
      </w:r>
      <w:r w:rsidR="003D3BD3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yruszył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3D512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na koniu</w:t>
      </w:r>
      <w:r w:rsidR="00B71893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o imieniu </w:t>
      </w:r>
      <w:proofErr w:type="spellStart"/>
      <w:r w:rsidR="00B71893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Wazda</w:t>
      </w:r>
      <w:proofErr w:type="spellEnd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 w:rsidR="003D3BD3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Jechał</w:t>
      </w:r>
      <w:r w:rsidR="00D332B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przez pola</w:t>
      </w:r>
      <w:r w:rsidR="003D512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,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góry i doliny</w:t>
      </w:r>
      <w:r w:rsidR="003D3BD3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, </w:t>
      </w:r>
      <w:r w:rsidR="00C8084D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dotarł do</w:t>
      </w:r>
      <w:r w:rsidR="00955754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miasta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Babilon</w:t>
      </w:r>
      <w:r w:rsidR="003D3BD3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 był </w:t>
      </w:r>
      <w:r w:rsidR="00D332B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już </w:t>
      </w:r>
      <w:r w:rsidR="003D3BD3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blisko miejsca, gdzie miał się spotkać </w:t>
      </w:r>
      <w:r w:rsidR="00D332B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z braćmi</w:t>
      </w:r>
      <w:r w:rsidR="003D3BD3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. </w:t>
      </w:r>
      <w:proofErr w:type="spellStart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C8084D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i jego koń byli bardzo </w:t>
      </w:r>
      <w:r w:rsidR="00955754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zmęczeni,</w:t>
      </w:r>
      <w:r w:rsidR="00C8084D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ale</w:t>
      </w:r>
      <w:r w:rsidR="00CE7F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jechali dalej </w:t>
      </w:r>
      <w:r w:rsidR="00D332B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aż</w:t>
      </w:r>
      <w:r w:rsidR="00CE7F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do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wielk</w:t>
      </w:r>
      <w:r w:rsidR="00CE7F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iej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CE7F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piaszczystej pustyni,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na </w:t>
      </w:r>
      <w:r w:rsidR="00CE7F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której</w:t>
      </w:r>
      <w:r w:rsidR="00D332B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były</w:t>
      </w:r>
      <w:r w:rsidR="00CE7F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małe zielone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oazy</w:t>
      </w:r>
      <w:r w:rsidR="00CE7F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. Gdy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przejeżdżali przez jedną z tych </w:t>
      </w:r>
      <w:r w:rsidR="00764F70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oaz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, </w:t>
      </w:r>
      <w:proofErr w:type="spellStart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Wazda</w:t>
      </w:r>
      <w:proofErr w:type="spellEnd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zwolnił</w:t>
      </w:r>
      <w:r w:rsidR="00D332B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stąpał ostrożnie. </w:t>
      </w:r>
      <w:r w:rsidR="00955754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Nagle przest</w:t>
      </w:r>
      <w:r w:rsidR="00764F70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raszył się i zatrzymał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 w:rsidR="00764F70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Przed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nim</w:t>
      </w:r>
      <w:r w:rsidR="00764F70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leżał </w:t>
      </w:r>
      <w:r w:rsidR="00CE7F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człowiek.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zeskoczył z konia i pochylił się nad </w:t>
      </w:r>
      <w:r w:rsidR="00CE7F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człowiekiem, który</w:t>
      </w:r>
      <w:r w:rsidR="0064578E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CE7F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był bardzo chudy</w:t>
      </w:r>
      <w:r w:rsidR="007537A3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 </w:t>
      </w:r>
      <w:r w:rsidR="00CE7F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chory.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64578E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wziął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go za rękę, </w:t>
      </w:r>
      <w:r w:rsidR="00955754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była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zimna</w:t>
      </w:r>
      <w:r w:rsidR="00764F70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 w:rsidR="00CE7F3A">
        <w:rPr>
          <w:rFonts w:ascii="Helvetica" w:hAnsi="Helvetica"/>
          <w:color w:val="1D2228"/>
          <w:sz w:val="20"/>
          <w:szCs w:val="20"/>
          <w:lang w:val="pl-PL"/>
        </w:rPr>
        <w:t xml:space="preserve"> </w:t>
      </w:r>
      <w:r w:rsidR="00764F70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Chciał jechać dalej i zostawić człowieka na </w:t>
      </w:r>
      <w:r w:rsidR="00CE7F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ziemi,</w:t>
      </w:r>
      <w:r w:rsidR="00174E2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ale</w:t>
      </w:r>
      <w:r w:rsidR="00764F70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usłyszał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jęk i ręka </w:t>
      </w:r>
      <w:r w:rsidR="00F20CF8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chorego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chwyciła </w:t>
      </w:r>
      <w:proofErr w:type="spellStart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Artabana</w:t>
      </w:r>
      <w:proofErr w:type="spellEnd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za płaszcz.</w:t>
      </w:r>
      <w:r w:rsidR="00CE7F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CE7F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przestraszył się, że jak pomoże temu człowiekowi to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spóźni</w:t>
      </w:r>
      <w:r w:rsidR="00CE7F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się na spotkanie </w:t>
      </w:r>
      <w:r w:rsidR="00B7343E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z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Ka</w:t>
      </w:r>
      <w:r w:rsidR="00B7343E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c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p</w:t>
      </w:r>
      <w:r w:rsidR="00B7343E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rem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, Melchior</w:t>
      </w:r>
      <w:r w:rsidR="00B7343E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em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 Baltazar</w:t>
      </w:r>
      <w:r w:rsidR="00B7343E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em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B7343E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i</w:t>
      </w:r>
      <w:r w:rsidR="00F20CF8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pojadą</w:t>
      </w:r>
      <w:r w:rsidR="00B7343E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bez niego</w:t>
      </w:r>
      <w:r w:rsidR="00912AD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szukać Króla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. </w:t>
      </w:r>
      <w:r w:rsidR="00DB672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Pomyślał też, że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F20CF8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jeśli zostanie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F20CF8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to może uratuje</w:t>
      </w:r>
      <w:r w:rsidR="00912AD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życie tego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człowieka</w:t>
      </w:r>
      <w:r w:rsidR="00F20CF8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 w:rsidR="00DB672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Zastanawiał się co jest ważniejsze, spotkanie z n</w:t>
      </w:r>
      <w:r w:rsidR="00442F7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owonarodzonym Królem, czy uczynek miłosierdzia, gdy pomoże biednemu człowiekowi.</w:t>
      </w:r>
      <w:r w:rsidR="00C31BD2">
        <w:rPr>
          <w:rFonts w:ascii="Helvetica" w:hAnsi="Helvetica"/>
          <w:color w:val="1D2228"/>
          <w:sz w:val="20"/>
          <w:szCs w:val="20"/>
          <w:lang w:val="pl-PL"/>
        </w:rPr>
        <w:br/>
      </w:r>
      <w:proofErr w:type="spellStart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 w:rsidR="00442F72" w:rsidRPr="00442F7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442F7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modlił się do </w:t>
      </w:r>
      <w:r w:rsidR="0098635D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Boga,</w:t>
      </w:r>
      <w:r w:rsidR="00442F7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aby pomógł mu podjąć decyzję.</w:t>
      </w:r>
      <w:r w:rsidR="00912AD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I</w:t>
      </w:r>
      <w:r w:rsidR="002E4F1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Bóg go oświecił</w:t>
      </w:r>
      <w:r w:rsidR="002E4F1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2E4F1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Arbatan</w:t>
      </w:r>
      <w:proofErr w:type="spellEnd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pochylił się nad chorym, przyniósł wodę z</w:t>
      </w:r>
      <w:r w:rsidR="002E4F1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e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strumyka i zwilżył nią </w:t>
      </w:r>
      <w:r w:rsidR="002E4F1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jego </w:t>
      </w:r>
      <w:r w:rsidR="0064578E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czoło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 usta. P</w:t>
      </w:r>
      <w:r w:rsidR="002E4F1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rzez wiele godzin opiekował się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2E4F1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nim, aż chory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otworzył oczy i spojrzał na </w:t>
      </w:r>
      <w:proofErr w:type="spellStart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Artabana</w:t>
      </w:r>
      <w:proofErr w:type="spellEnd"/>
      <w:r w:rsidR="0064578E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 zapytał.</w:t>
      </w:r>
      <w:r w:rsidR="00B31CF7">
        <w:rPr>
          <w:rFonts w:ascii="Helvetica" w:hAnsi="Helvetica"/>
          <w:color w:val="1D2228"/>
          <w:sz w:val="20"/>
          <w:szCs w:val="20"/>
          <w:lang w:val="pl-PL"/>
        </w:rPr>
        <w:t xml:space="preserve">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- Ktoś ty</w:t>
      </w:r>
      <w:r w:rsidR="0064578E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? Dlaczego mi pomogłeś?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</w:p>
    <w:p w14:paraId="53F5F1EC" w14:textId="00A08865" w:rsidR="0064578E" w:rsidRPr="002E4F17" w:rsidRDefault="00C31BD2" w:rsidP="0064578E">
      <w:pPr>
        <w:pStyle w:val="yiv0959208756msonormal"/>
        <w:shd w:val="clear" w:color="auto" w:fill="FFFFFF"/>
        <w:spacing w:before="0" w:beforeAutospacing="0" w:after="0" w:afterAutospacing="0"/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</w:pP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- Ja jestem </w:t>
      </w:r>
      <w:proofErr w:type="spellStart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 w:rsidR="00843A2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,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jadę do Jer</w:t>
      </w:r>
      <w:r w:rsidR="007537A3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ozolimy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, żeby odszukać nowo narodzonego Króla żydowskiego, który ma być Zbawcą świata. Nie mogę dłużej</w:t>
      </w:r>
      <w:r w:rsidR="00843A2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zostać z tobą.</w:t>
      </w:r>
      <w:r w:rsidR="00B31CF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Dam ci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chleb</w:t>
      </w:r>
      <w:r w:rsidR="00843A2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,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wino</w:t>
      </w:r>
      <w:r w:rsidR="00843A2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zioła, które ci zdrowie przywrócą. Jak poczujesz się silniejszym, idź do Babilonu, tam ci pomogą. Stary Żyd słuchał</w:t>
      </w:r>
      <w:r w:rsidR="00DC218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, a potem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rzekł:</w:t>
      </w:r>
      <w:r w:rsidR="00B31CF7">
        <w:rPr>
          <w:rFonts w:ascii="Helvetica" w:hAnsi="Helvetica"/>
          <w:color w:val="1D2228"/>
          <w:sz w:val="20"/>
          <w:szCs w:val="20"/>
          <w:lang w:val="pl-PL"/>
        </w:rPr>
        <w:t xml:space="preserve">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- Niech Bóg Abrahama, Izaaka i Jakuba błogosławi </w:t>
      </w:r>
      <w:r w:rsidR="00DC218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Tobie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. </w:t>
      </w:r>
      <w:r w:rsidR="00DC218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Nie mogę ci nic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dać, </w:t>
      </w:r>
      <w:r w:rsidR="00DC218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ale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ci powiem, że Mesjasz, którego szukasz nie </w:t>
      </w:r>
      <w:r w:rsidR="00DC218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urodzi się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 Jerozolimie, lecz w Betlejem. Tak przepowiadali nasi prorocy.</w:t>
      </w:r>
      <w:r w:rsidR="00DC218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N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iech Pan czuwa nad tobą, bo okazał</w:t>
      </w:r>
      <w:r w:rsidR="00DC218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eś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choremu miłosierdzie.</w:t>
      </w:r>
      <w:r w:rsidR="0064578E">
        <w:rPr>
          <w:rFonts w:ascii="Helvetica" w:hAnsi="Helvetica"/>
          <w:color w:val="1D2228"/>
          <w:sz w:val="20"/>
          <w:szCs w:val="20"/>
          <w:lang w:val="pl-PL"/>
        </w:rPr>
        <w:t xml:space="preserve">                                                                                                     </w:t>
      </w:r>
    </w:p>
    <w:p w14:paraId="58E8A212" w14:textId="38D41E40" w:rsidR="002513C4" w:rsidRDefault="0064578E" w:rsidP="00BC2B59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</w:pPr>
      <w:r>
        <w:rPr>
          <w:rFonts w:ascii="Helvetica" w:hAnsi="Helvetica"/>
          <w:color w:val="1D2228"/>
          <w:sz w:val="20"/>
          <w:szCs w:val="20"/>
          <w:lang w:val="pl-PL"/>
        </w:rPr>
        <w:t xml:space="preserve"> 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58112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wyruszył</w:t>
      </w:r>
      <w:r w:rsidR="00DC218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w dalszą drogę</w:t>
      </w:r>
      <w:r w:rsidR="0058112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,</w:t>
      </w:r>
      <w:r w:rsidR="00DC218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ale nie zdążył na spotkanie z </w:t>
      </w:r>
      <w:r w:rsidR="00BC2B5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braćmi</w:t>
      </w:r>
      <w:r w:rsidR="00DC218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 w:rsidR="0058112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695E54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Wśród kamieni</w:t>
      </w:r>
      <w:r w:rsidR="0058112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zobaczył </w:t>
      </w:r>
      <w:r w:rsidR="00695E54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schowany </w:t>
      </w:r>
      <w:r w:rsidR="007537A3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list</w:t>
      </w:r>
      <w:r w:rsidR="00695E54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od braci</w:t>
      </w:r>
      <w:r w:rsidR="0058112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: </w:t>
      </w:r>
      <w:r w:rsidR="00581121">
        <w:rPr>
          <w:rFonts w:ascii="Helvetica" w:hAnsi="Helvetica"/>
          <w:color w:val="1D2228"/>
          <w:sz w:val="20"/>
          <w:szCs w:val="20"/>
          <w:lang w:val="pl-PL"/>
        </w:rPr>
        <w:t>“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Dłużej </w:t>
      </w:r>
      <w:r w:rsidR="0058112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czekać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nie możemy. Jedziemy odszukać Króla. Jeśli chcesz, jedź naszym śladem". </w:t>
      </w:r>
      <w:r w:rsidR="0058112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Zmartwił się </w:t>
      </w:r>
      <w:proofErr w:type="spellStart"/>
      <w:r w:rsidR="0058112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 w:rsidR="0058112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, </w:t>
      </w:r>
      <w:r w:rsidR="00581121">
        <w:rPr>
          <w:rFonts w:ascii="Helvetica" w:hAnsi="Helvetica"/>
          <w:color w:val="1D2228"/>
          <w:sz w:val="20"/>
          <w:szCs w:val="20"/>
          <w:lang w:val="pl-PL"/>
        </w:rPr>
        <w:t xml:space="preserve">nie </w:t>
      </w:r>
      <w:r w:rsidR="00C975BC">
        <w:rPr>
          <w:rFonts w:ascii="Helvetica" w:hAnsi="Helvetica"/>
          <w:color w:val="1D2228"/>
          <w:sz w:val="20"/>
          <w:szCs w:val="20"/>
          <w:lang w:val="pl-PL"/>
        </w:rPr>
        <w:t>wiedział,</w:t>
      </w:r>
      <w:r w:rsidR="00581121">
        <w:rPr>
          <w:rFonts w:ascii="Helvetica" w:hAnsi="Helvetica"/>
          <w:color w:val="1D2228"/>
          <w:sz w:val="20"/>
          <w:szCs w:val="20"/>
          <w:lang w:val="pl-PL"/>
        </w:rPr>
        <w:t xml:space="preserve"> jak może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udać się w tak daleką drogę</w:t>
      </w:r>
      <w:r w:rsidR="00C975BC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sam,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bez wody, bez jedzenia</w:t>
      </w:r>
      <w:r w:rsidR="00C975BC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C975BC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Pomyślał, że wróci do Babilonu,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sprzed</w:t>
      </w:r>
      <w:r w:rsidR="00C975BC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szafir, kupi karawanę wielbłądów i zapas żywności na drogę.</w:t>
      </w:r>
      <w:r w:rsidR="00C975BC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BC2B5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Martwił </w:t>
      </w:r>
      <w:r w:rsidR="00C975BC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się, że</w:t>
      </w:r>
      <w:r w:rsidR="00BC2B5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nie dogoni braci i</w:t>
      </w:r>
      <w:r w:rsidR="00C975BC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nigdy nie odnajdzie Króla</w:t>
      </w:r>
      <w:r w:rsidR="00BC2B5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</w:p>
    <w:p w14:paraId="19BABEFC" w14:textId="6A40A996" w:rsidR="00C31BD2" w:rsidRPr="00DF18A8" w:rsidRDefault="002513C4" w:rsidP="009449AB">
      <w:pPr>
        <w:pStyle w:val="yiv0959208756msonormal"/>
        <w:shd w:val="clear" w:color="auto" w:fill="FFFFFF"/>
        <w:spacing w:before="0" w:beforeAutospacing="0" w:after="0" w:afterAutospacing="0"/>
        <w:rPr>
          <w:rFonts w:ascii="Helvetica" w:hAnsi="Helvetica"/>
          <w:color w:val="1D2228"/>
          <w:sz w:val="20"/>
          <w:szCs w:val="20"/>
          <w:lang w:val="pl-PL"/>
        </w:rPr>
      </w:pP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  </w:t>
      </w:r>
      <w:r w:rsidR="00BC2B59">
        <w:rPr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Po </w:t>
      </w:r>
      <w:r w:rsidR="00F75878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wielu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trudach dotarł</w:t>
      </w:r>
      <w:r w:rsidR="00BC2B5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do Betlejem. Lecz </w:t>
      </w:r>
      <w:r w:rsidR="00BC2B5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Mędrców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już tam nie było. Oni odszukali boską Dziecinę</w:t>
      </w:r>
      <w:r w:rsidR="00B31CF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złożyli swe dary - złoto, kadzidło i mirrę. </w:t>
      </w:r>
      <w:proofErr w:type="spellStart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695E54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miał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także </w:t>
      </w:r>
      <w:r w:rsidR="00B31CF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cenne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dary - rubin czerwony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perłę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 w:rsidR="00B31CF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C31BD2">
        <w:rPr>
          <w:rFonts w:ascii="Helvetica" w:hAnsi="Helvetica"/>
          <w:color w:val="1D2228"/>
          <w:sz w:val="20"/>
          <w:szCs w:val="20"/>
          <w:lang w:val="pl-PL"/>
        </w:rPr>
        <w:br/>
      </w:r>
      <w:r w:rsidR="00695E54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P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omyślał: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- To nic, że się spóźniłem i że swój dar będę musiał sam składać u stóp mego Pana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.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Jestem w Betlejem i za chwilę ujrzę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Króla.</w:t>
      </w:r>
      <w:r>
        <w:rPr>
          <w:rFonts w:ascii="Helvetica" w:hAnsi="Helvetica"/>
          <w:color w:val="1D2228"/>
          <w:sz w:val="20"/>
          <w:szCs w:val="20"/>
          <w:lang w:val="pl-PL"/>
        </w:rPr>
        <w:t xml:space="preserve">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Wjechał w główną ulicę Betlejem,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było tam pusto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, nigdzie n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ie było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695E54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ludzi.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BD011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Z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jednego domku doleciał go śpiew kolędy.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Wszedł do środka</w:t>
      </w:r>
      <w:r w:rsidR="00695E54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,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ujrzał kobietę, która usypiała dziecko</w:t>
      </w:r>
      <w:r w:rsidR="00BD011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 Kobieta opowiedziała</w:t>
      </w:r>
      <w:r w:rsidR="00E51D3E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mu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, że przed trzema dniami nieznani </w:t>
      </w:r>
      <w:r w:rsidR="00BD011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Mędrcy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przybyli do Betlejem z dalekiego Wschodu. Mówili, że gwiazda ich zawiodła do domu, gdzie przebywał Józef z Nazaretu z małżonką swoją Maryją i tam znaleźli Dziecię, które szukali i któremu złożyli </w:t>
      </w:r>
      <w:r w:rsidR="00695E54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swe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dary. Niedługo </w:t>
      </w:r>
      <w:r w:rsidR="00BD011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Mędrcy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opuścili</w:t>
      </w:r>
      <w:r w:rsidR="00BD011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Betlejem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, po nich </w:t>
      </w:r>
      <w:r w:rsidR="00BD011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wyjechał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Józef</w:t>
      </w:r>
      <w:r w:rsidR="00BD011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z Maryją i Dzieciątkiem. Powiadają, że uciekł do Egiptu, bo bał się o życie dziecka. </w:t>
      </w:r>
      <w:r w:rsidR="00BD011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O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d czasu ich zniknięcia</w:t>
      </w:r>
      <w:r w:rsidR="009449A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ciąży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nad miastem jakieś niebezpieczeństwo.</w:t>
      </w:r>
      <w:r w:rsidR="00695E54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Podobno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żołnierze mają przybyć z Jer</w:t>
      </w:r>
      <w:r w:rsidR="00695E54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ozolimy. </w:t>
      </w:r>
      <w:r w:rsidR="009449A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Gdy </w:t>
      </w:r>
      <w:r w:rsidR="00BD011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dziecko</w:t>
      </w:r>
      <w:r w:rsidR="009449A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B4462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się obudziło uśmiechnęło się do </w:t>
      </w:r>
      <w:proofErr w:type="spellStart"/>
      <w:r w:rsidR="00B4462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Artabana</w:t>
      </w:r>
      <w:proofErr w:type="spellEnd"/>
      <w:r w:rsidR="00E51D3E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, a m</w:t>
      </w:r>
      <w:r w:rsidR="00B4462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atka dziecięcia zaczęła się krzątać po izbie,</w:t>
      </w:r>
      <w:r w:rsidR="00E51D3E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B4462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żeby ugościć obcego wędrowca. </w:t>
      </w:r>
      <w:proofErr w:type="spellStart"/>
      <w:r w:rsidR="00B4462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 w:rsidR="00B4462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pomyślał: Król powędrował do Egiptu, </w:t>
      </w:r>
      <w:r w:rsidR="00E51D3E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tam Go odszukam.</w:t>
      </w:r>
      <w:r w:rsidR="00B4462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..</w:t>
      </w:r>
      <w:r w:rsidR="007600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Nagle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7600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na ulicy było słychać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jaki</w:t>
      </w:r>
      <w:r w:rsidR="007600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eś</w:t>
      </w:r>
      <w:r w:rsidR="00B4462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krzyk</w:t>
      </w:r>
      <w:r w:rsidR="007600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i,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płacz kobiet</w:t>
      </w:r>
      <w:r w:rsidR="007600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odgłosy trąb</w:t>
      </w:r>
      <w:r w:rsidR="007600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;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ktoś zawołał:</w:t>
      </w:r>
      <w:r w:rsidR="00C31BD2">
        <w:rPr>
          <w:rFonts w:ascii="Helvetica" w:hAnsi="Helvetica"/>
          <w:color w:val="1D2228"/>
          <w:sz w:val="20"/>
          <w:szCs w:val="20"/>
          <w:lang w:val="pl-PL"/>
        </w:rPr>
        <w:br/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- Ratunku! Żołnierze Heroda mordują nasze dzieci...!</w:t>
      </w:r>
      <w:r w:rsidR="00C31BD2">
        <w:rPr>
          <w:rFonts w:ascii="Helvetica" w:hAnsi="Helvetica"/>
          <w:color w:val="1D2228"/>
          <w:sz w:val="20"/>
          <w:szCs w:val="20"/>
          <w:lang w:val="pl-PL"/>
        </w:rPr>
        <w:br/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     Słysząc to, młoda matka zbladła z</w:t>
      </w:r>
      <w:r w:rsidR="00936AA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e strachu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 w:rsidR="00936AA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Chwyciła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swego synka w ramiona i ukryła się z nim w</w:t>
      </w:r>
      <w:r w:rsidR="007600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ciemnym kącie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. </w:t>
      </w:r>
      <w:proofErr w:type="spellStart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stanął w progu domu, gotów go bronić</w:t>
      </w:r>
      <w:r w:rsidR="00B721DF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Jego ogromna postać wypełniła </w:t>
      </w:r>
      <w:r w:rsidR="00B721DF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wejście.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B721DF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Na ulicy było pełno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żołnierzy...Na widok </w:t>
      </w:r>
      <w:r w:rsidR="00B721DF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Mędrca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zatrzymali się na chwilę</w:t>
      </w:r>
      <w:r w:rsidR="00B721DF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, na ich twarzach był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wyraz niepewności. Wtem z gromady wysunął się młody </w:t>
      </w:r>
      <w:r w:rsidR="00B721DF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oficer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 zbliżywszy się do </w:t>
      </w:r>
      <w:proofErr w:type="spellStart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Artabana</w:t>
      </w:r>
      <w:proofErr w:type="spellEnd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, chciał odsunąć na bok. </w:t>
      </w:r>
      <w:proofErr w:type="spellStart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7600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nie ruszył się.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DF18A8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T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warz </w:t>
      </w:r>
      <w:r w:rsidR="00DF18A8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miał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spokojn</w:t>
      </w:r>
      <w:r w:rsidR="00DF18A8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ą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, jakby patrzył na gwiazdy</w:t>
      </w:r>
      <w:r w:rsidR="00F75878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 w:rsidR="0076003A">
        <w:rPr>
          <w:rFonts w:ascii="Helvetica" w:hAnsi="Helvetica"/>
          <w:color w:val="1D2228"/>
          <w:sz w:val="20"/>
          <w:szCs w:val="20"/>
          <w:lang w:val="pl-PL"/>
        </w:rPr>
        <w:t xml:space="preserve"> </w:t>
      </w:r>
      <w:r w:rsidR="007600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Po chwili </w:t>
      </w:r>
      <w:proofErr w:type="spellStart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7600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spojrzał na oficera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 </w:t>
      </w:r>
      <w:r w:rsidR="007600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powiedział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DF18A8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wyraźnie:</w:t>
      </w:r>
      <w:r w:rsidR="00DF18A8">
        <w:rPr>
          <w:rFonts w:ascii="Helvetica" w:hAnsi="Helvetica"/>
          <w:color w:val="1D2228"/>
          <w:sz w:val="20"/>
          <w:szCs w:val="20"/>
          <w:lang w:val="pl-PL"/>
        </w:rPr>
        <w:t xml:space="preserve"> -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Sam jestem domu i </w:t>
      </w:r>
      <w:r w:rsidR="007600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chcę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w nim sam pozostać. Oto nagroda dla oficera, który </w:t>
      </w:r>
      <w:r w:rsidR="00F75878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zostawi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DF18A8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mój dom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w spokoju... Mówiąc to, wyciągnął</w:t>
      </w:r>
      <w:r w:rsidR="00F75878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piękny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rubin i p</w:t>
      </w:r>
      <w:r w:rsidR="007600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okazał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oficer</w:t>
      </w:r>
      <w:r w:rsidR="007600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owi, który </w:t>
      </w:r>
      <w:r w:rsidR="00936AA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oniemiał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na widok tak wspaniałego klejnotu. Chciwie wyciągnął rękę po skarb i ukry</w:t>
      </w:r>
      <w:r w:rsidR="007600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ł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go głęboko w płaszcz</w:t>
      </w:r>
      <w:r w:rsidR="00DF18A8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u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, </w:t>
      </w:r>
      <w:r w:rsidR="00DF18A8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do żołnierzy</w:t>
      </w:r>
      <w:r w:rsidR="00DF18A8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zawołał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:</w:t>
      </w:r>
      <w:r w:rsidR="00DF18A8">
        <w:rPr>
          <w:rFonts w:ascii="Helvetica" w:hAnsi="Helvetica"/>
          <w:color w:val="1D2228"/>
          <w:sz w:val="20"/>
          <w:szCs w:val="20"/>
          <w:lang w:val="pl-PL"/>
        </w:rPr>
        <w:t xml:space="preserve">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- W tym domu nie ma dziecka...</w:t>
      </w:r>
      <w:r w:rsidR="00C31BD2">
        <w:rPr>
          <w:rFonts w:ascii="Helvetica" w:hAnsi="Helvetica"/>
          <w:color w:val="1D2228"/>
          <w:sz w:val="20"/>
          <w:szCs w:val="20"/>
          <w:lang w:val="pl-PL"/>
        </w:rPr>
        <w:br/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lastRenderedPageBreak/>
        <w:t>     </w:t>
      </w:r>
      <w:r w:rsidR="007110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Żołnierze p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obiegli dalej</w:t>
      </w:r>
      <w:r w:rsidR="00936AA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 w:rsidR="007110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7110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Arbatan</w:t>
      </w:r>
      <w:proofErr w:type="spellEnd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wszedł do </w:t>
      </w:r>
      <w:r w:rsidR="007110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domu, stanął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pod oknem</w:t>
      </w:r>
      <w:r w:rsidR="0071103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zaczął się modlić:</w:t>
      </w:r>
      <w:r w:rsidR="0071103A">
        <w:rPr>
          <w:rFonts w:ascii="Helvetica" w:hAnsi="Helvetica"/>
          <w:color w:val="1D2228"/>
          <w:sz w:val="20"/>
          <w:szCs w:val="20"/>
          <w:lang w:val="pl-PL"/>
        </w:rPr>
        <w:t xml:space="preserve">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- Boże Prawdy - </w:t>
      </w:r>
      <w:r w:rsidR="002E16B4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płakała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jego</w:t>
      </w:r>
      <w:r w:rsidR="002E16B4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dusza - wybacz, że </w:t>
      </w:r>
      <w:r w:rsidR="002E16B4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skłamałem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. Uczyniłem to dla dziecka, żeby ratować je od śmierci. </w:t>
      </w:r>
      <w:r w:rsidR="00936AA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D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wa dary, które przeznaczyłem dla Boga - szafir i rubin - oddałem ludziom. Teraz nie będę godny</w:t>
      </w:r>
      <w:r w:rsidR="002E16B4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stanąć przed Królem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. Tak modlił się </w:t>
      </w:r>
      <w:proofErr w:type="spellStart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, a </w:t>
      </w:r>
      <w:r w:rsidR="002E16B4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szczęśliwa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matka, tuląc do piersi swego jedynaka, szeptała:</w:t>
      </w:r>
      <w:r w:rsidR="002E16B4">
        <w:rPr>
          <w:rFonts w:ascii="Helvetica" w:hAnsi="Helvetica"/>
          <w:color w:val="1D2228"/>
          <w:sz w:val="20"/>
          <w:szCs w:val="20"/>
          <w:lang w:val="pl-PL"/>
        </w:rPr>
        <w:t xml:space="preserve"> </w:t>
      </w:r>
      <w:r w:rsidR="00C31BD2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- Niech cię Bóg stokrotnie nagrodzi, za to, żeś uratował życie mego synka.</w:t>
      </w:r>
      <w:r w:rsidR="00B95520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</w:p>
    <w:p w14:paraId="2BA3477E" w14:textId="4C870E31" w:rsidR="00C31BD2" w:rsidRPr="00C31BD2" w:rsidRDefault="00C31BD2" w:rsidP="00174E22">
      <w:pPr>
        <w:pStyle w:val="yiv0959208756msonormal"/>
        <w:shd w:val="clear" w:color="auto" w:fill="FFFFFF"/>
        <w:spacing w:before="0" w:beforeAutospacing="0" w:after="0" w:afterAutospacing="0"/>
        <w:rPr>
          <w:rFonts w:ascii="Helvetica" w:hAnsi="Helvetica"/>
          <w:color w:val="1D2228"/>
          <w:sz w:val="20"/>
          <w:szCs w:val="20"/>
          <w:lang w:val="pl-PL"/>
        </w:rPr>
      </w:pPr>
      <w:proofErr w:type="spellStart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B95520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wyruszył</w:t>
      </w:r>
      <w:r w:rsidR="00B5511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szukać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B5511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swego Króla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w </w:t>
      </w:r>
      <w:r w:rsidR="00B5511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Egipcie. Nie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znalazł</w:t>
      </w:r>
      <w:r w:rsidR="00B55119" w:rsidRPr="00B5511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B5511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Go.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B5511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Za to z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najdował ludzi, </w:t>
      </w:r>
      <w:r w:rsidR="004636A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którym pomagał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936AA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cierpieni</w:t>
      </w:r>
      <w:r w:rsidR="004636A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e, p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okrzepiał słabych, </w:t>
      </w:r>
      <w:r w:rsidR="00B5511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ubierał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nagich, leczył chorych, pocieszał więźniów.</w:t>
      </w:r>
      <w:r>
        <w:rPr>
          <w:rFonts w:ascii="Helvetica" w:hAnsi="Helvetica"/>
          <w:color w:val="1D2228"/>
          <w:sz w:val="20"/>
          <w:szCs w:val="20"/>
          <w:lang w:val="pl-PL"/>
        </w:rPr>
        <w:br/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     I tak płynęły jego dni i lata...</w:t>
      </w:r>
      <w:r w:rsidR="004636A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ydawało mu się</w:t>
      </w:r>
      <w:r w:rsidR="004636A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, że jego życie jest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jednostajne i bezbarwne</w:t>
      </w:r>
      <w:r w:rsidR="004636A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 Trzydzieści trzy lata upłynęł</w:t>
      </w:r>
      <w:r w:rsidR="00B5511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y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od chwili, gdy </w:t>
      </w:r>
      <w:proofErr w:type="spellStart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wyruszył na poszukiwanie </w:t>
      </w:r>
      <w:r w:rsidR="004636A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Króla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. </w:t>
      </w:r>
      <w:r w:rsidR="004636A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P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ostarzał się</w:t>
      </w:r>
      <w:r w:rsidR="004636A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. </w:t>
      </w:r>
      <w:r w:rsidR="00B5511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B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ył</w:t>
      </w:r>
      <w:r w:rsidR="00B55119" w:rsidRPr="00B5511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B5511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zmęczony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, słaby i stary, lecz mimo to </w:t>
      </w:r>
      <w:r w:rsidR="00F8416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ciągle szukał.</w:t>
      </w:r>
      <w:r w:rsidR="00773D29">
        <w:rPr>
          <w:rFonts w:ascii="Helvetica" w:hAnsi="Helvetica"/>
          <w:color w:val="1D2228"/>
          <w:sz w:val="20"/>
          <w:szCs w:val="20"/>
          <w:lang w:val="pl-PL"/>
        </w:rPr>
        <w:t xml:space="preserve"> </w:t>
      </w:r>
      <w:r w:rsidR="00773D2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Znowu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przybył do Jer</w:t>
      </w:r>
      <w:r w:rsidR="00936AA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ozolimy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, aby raz jeszcze przejść </w:t>
      </w:r>
      <w:r w:rsidR="00936AAB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przez miasto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 Był tu już tyle razy, znał</w:t>
      </w:r>
      <w:r w:rsidR="00773D2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każdą uliczkę, wszystkie najuboższe domy,</w:t>
      </w:r>
      <w:r w:rsidR="00773D2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nigdzie nie udało mu się napotkać śladu swego Pana. Mimo to w duszy coś szeptało mu, że </w:t>
      </w:r>
      <w:r w:rsidR="00773D2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tym razem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Go odnajdzie...</w:t>
      </w:r>
      <w:r>
        <w:rPr>
          <w:rFonts w:ascii="Helvetica" w:hAnsi="Helvetica"/>
          <w:color w:val="1D2228"/>
          <w:sz w:val="20"/>
          <w:szCs w:val="20"/>
          <w:lang w:val="pl-PL"/>
        </w:rPr>
        <w:br/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     Żydzi obchodzili święto Paschy...Na ulicach panował ruch</w:t>
      </w:r>
      <w:r w:rsidR="00B5511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hałas. Wszyscy gdzieś się spieszyli</w:t>
      </w:r>
      <w:r w:rsidR="00763096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popychali</w:t>
      </w:r>
      <w:r w:rsidR="00763096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. </w:t>
      </w:r>
      <w:proofErr w:type="spellStart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przyłączył </w:t>
      </w:r>
      <w:r w:rsidR="006D160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się do gromadki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Żydów z jego rodzinnych stron</w:t>
      </w:r>
      <w:r w:rsidR="006D160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. </w:t>
      </w:r>
      <w:r>
        <w:rPr>
          <w:rFonts w:ascii="Helvetica" w:hAnsi="Helvetica"/>
          <w:color w:val="1D2228"/>
          <w:sz w:val="20"/>
          <w:szCs w:val="20"/>
          <w:lang w:val="pl-PL"/>
        </w:rPr>
        <w:br/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- Chodź z nami, </w:t>
      </w:r>
      <w:proofErr w:type="spellStart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Artabanie</w:t>
      </w:r>
      <w:proofErr w:type="spellEnd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- rzekł jeden z </w:t>
      </w:r>
      <w:r w:rsidR="00773D2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nich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- idziemy na Golgotę, gdzie odbędzie się egzekucja.  </w:t>
      </w:r>
      <w:r w:rsidR="006D160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M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ają dziś stracić dwu złoczyńców i jakiegoś Człowieka, którego zwą Jezusem Nazareńskim</w:t>
      </w:r>
      <w:r w:rsidR="006D160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, który podobno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czynił </w:t>
      </w:r>
      <w:r w:rsidR="006D160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wielkie cuda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 lud Go kocha, ale kapłani i starszyzna zażądali Jego śmierci, bo mówi o sobie, że jest Synem Boga i Królem żydowskim. Piłat skazał Go na ukrzyżowanie.</w:t>
      </w:r>
      <w:r w:rsidR="00773D29">
        <w:rPr>
          <w:rFonts w:ascii="Helvetica" w:hAnsi="Helvetica"/>
          <w:color w:val="1D2228"/>
          <w:sz w:val="20"/>
          <w:szCs w:val="20"/>
          <w:lang w:val="pl-PL"/>
        </w:rPr>
        <w:t xml:space="preserve"> </w:t>
      </w:r>
      <w:proofErr w:type="spellStart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słuchał</w:t>
      </w:r>
      <w:r w:rsidR="00E4000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uważnie</w:t>
      </w:r>
      <w:r w:rsidR="006D160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Trzydzieści trzy lata wędrował, ażeby</w:t>
      </w:r>
      <w:r w:rsidR="00E4000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te słowa </w:t>
      </w:r>
      <w:r w:rsidR="00763096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u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słyszeć... A więc to wszystko było prawdą? Król się narodził, lecz ludzie Go odepchnęli, wy</w:t>
      </w:r>
      <w:r w:rsidR="00763096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śmiali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 teraz</w:t>
      </w:r>
      <w:r w:rsidR="006D160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miał umrzeć na krzyżu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 A jeśli to nie ten sam, który urodził się w Betlejem, o którym mówili mędrcy i prorocy</w:t>
      </w:r>
      <w:r w:rsidR="00E4000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?</w:t>
      </w:r>
      <w:r w:rsidR="00E4000A">
        <w:rPr>
          <w:rFonts w:ascii="Helvetica" w:hAnsi="Helvetica"/>
          <w:color w:val="1D2228"/>
          <w:sz w:val="20"/>
          <w:szCs w:val="20"/>
          <w:lang w:val="pl-PL"/>
        </w:rPr>
        <w:t xml:space="preserve">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Wszystko mi jedno - pomyślał - pójdę Go zobaczyć.</w:t>
      </w:r>
      <w:r w:rsidR="006D160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Może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On jest naprawdę moim Panem, moim Królem, może </w:t>
      </w:r>
      <w:r w:rsidR="00763096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uda mi się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Go wyratować? </w:t>
      </w:r>
      <w:r w:rsidR="00763096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M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am jeszcze jeden klejnot</w:t>
      </w:r>
      <w:r w:rsidR="00773D2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mogę </w:t>
      </w:r>
      <w:r w:rsidR="00773D2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Króla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wykupić</w:t>
      </w:r>
      <w:r w:rsidR="00773D29" w:rsidRPr="00773D2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773D2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z rąk katów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. </w:t>
      </w:r>
      <w:r w:rsidR="006D160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I poszedł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wraz z tłumem</w:t>
      </w:r>
      <w:r w:rsidR="006D160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Mi</w:t>
      </w:r>
      <w:r w:rsidR="00E4000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jali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ostatnie domy miejskich straży, gdy oddział macedońskich żołnierzy zajechał im drogę. Żołnierze pędzili dziewczynę</w:t>
      </w:r>
      <w:r w:rsidR="00773D2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Widać było, że znęcali się nad nią. </w:t>
      </w:r>
      <w:proofErr w:type="spellStart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spojrzał na </w:t>
      </w:r>
      <w:r w:rsidR="00773D2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nią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 mimo woli przystanął. </w:t>
      </w:r>
      <w:r w:rsidR="006D160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D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ziewczyna, przypadła </w:t>
      </w:r>
      <w:r w:rsidR="00773D2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do niego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, objęła </w:t>
      </w:r>
      <w:r w:rsidR="00773D29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za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nogi i </w:t>
      </w:r>
      <w:r w:rsidR="006D1605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płacząc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4D25C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wołała:</w:t>
      </w:r>
      <w:r w:rsidR="004D25CA">
        <w:rPr>
          <w:rFonts w:ascii="Helvetica" w:hAnsi="Helvetica"/>
          <w:color w:val="1D2228"/>
          <w:sz w:val="20"/>
          <w:szCs w:val="20"/>
          <w:lang w:val="pl-PL"/>
        </w:rPr>
        <w:t xml:space="preserve"> -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Ratuj mnie, panie! W imię Boga Czystości, któremu służysz. Jestem córką kupca. Mój ojciec umarł</w:t>
      </w:r>
      <w:r w:rsidR="00E4000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, a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za jego długi chcą mnie sprzedać jako niewolnicę. Ratuj mnie p</w:t>
      </w:r>
      <w:r w:rsidR="00224A2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roszę.</w:t>
      </w:r>
      <w:r w:rsidR="00E4000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R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ozpacz była w jej oczach i głosie, </w:t>
      </w:r>
      <w:r w:rsidR="00E4000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a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serce w </w:t>
      </w:r>
      <w:proofErr w:type="spellStart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Artabanie</w:t>
      </w:r>
      <w:proofErr w:type="spellEnd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E4000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zamarło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 Zn</w:t>
      </w:r>
      <w:r w:rsidR="00E4000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owu musiał podjąć decyzję</w:t>
      </w:r>
      <w:r w:rsidR="004D25C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Miłość nakazywała co innego, a co innego podszeptywała wiara i tęsknota</w:t>
      </w:r>
      <w:r w:rsidR="003C48C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spotkania Króla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. Już dwa razy oddał ludziom </w:t>
      </w:r>
      <w:r w:rsidR="003C48C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klejnoty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przeznaczon</w:t>
      </w:r>
      <w:r w:rsidR="003C48C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e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dla Boga. </w:t>
      </w:r>
      <w:r w:rsidR="003C48C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 teraz przyszła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trzecia próba - i ostatnia. </w:t>
      </w:r>
    </w:p>
    <w:p w14:paraId="0FB00569" w14:textId="00FCDB2F" w:rsidR="00B71893" w:rsidRDefault="00C31BD2" w:rsidP="00B71893">
      <w:pPr>
        <w:pStyle w:val="yiv0959208756msonormal"/>
        <w:shd w:val="clear" w:color="auto" w:fill="FFFFFF"/>
        <w:spacing w:before="0" w:beforeAutospacing="0" w:after="0" w:afterAutospacing="0"/>
        <w:rPr>
          <w:rFonts w:ascii="Helvetica" w:hAnsi="Helvetica"/>
          <w:color w:val="1D2228"/>
          <w:sz w:val="20"/>
          <w:szCs w:val="20"/>
          <w:lang w:val="pl-PL"/>
        </w:rPr>
      </w:pP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- Boże mój, Boże! </w:t>
      </w:r>
      <w:r w:rsidR="004D25C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–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4D25C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modlił się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- Powiedz, czy Światłość najwyższa </w:t>
      </w:r>
      <w:r w:rsidR="004D25C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jest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w miłości? I nie czekając już na nic wydobył perłę, swój ostatni klejnot, i </w:t>
      </w:r>
      <w:r w:rsidR="003C48C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dał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dziewc</w:t>
      </w:r>
      <w:r w:rsidR="003C48C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zynie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 w:rsidR="004D25CA">
        <w:rPr>
          <w:rFonts w:ascii="Helvetica" w:hAnsi="Helvetica"/>
          <w:color w:val="1D2228"/>
          <w:sz w:val="20"/>
          <w:szCs w:val="20"/>
          <w:lang w:val="pl-PL"/>
        </w:rPr>
        <w:t xml:space="preserve">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- Weź </w:t>
      </w:r>
      <w:r w:rsidR="004D25C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klejnot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, to twoja zap</w:t>
      </w:r>
      <w:r w:rsidR="004D25C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ł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ata. Daję ci ostatni skarb, jaki chowałem dla mego Króla...</w:t>
      </w:r>
      <w:r w:rsidR="007D7899">
        <w:rPr>
          <w:rFonts w:ascii="Helvetica" w:hAnsi="Helvetica"/>
          <w:color w:val="1D2228"/>
          <w:sz w:val="20"/>
          <w:szCs w:val="20"/>
          <w:lang w:val="pl-PL"/>
        </w:rPr>
        <w:t xml:space="preserve"> </w:t>
      </w:r>
      <w:r w:rsidR="003C48C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Zanim skończył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224A2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mówić, zrobiło się ciemno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. </w:t>
      </w:r>
      <w:r w:rsidR="004D25C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S</w:t>
      </w:r>
      <w:r w:rsidR="004A6153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łychać było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grzmot.</w:t>
      </w:r>
      <w:r w:rsidR="003C48C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Mury pękały, kamienie zaczęły się sypać przechodniom na głowy. Wiatr podnosił chmury kurzu</w:t>
      </w:r>
      <w:r w:rsidR="003C48C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 w:rsidR="004A6153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Ludzie uciekali.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Tylko </w:t>
      </w:r>
      <w:proofErr w:type="spellStart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 w:rsidR="004D25C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nie uciekał,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został z uratow</w:t>
      </w:r>
      <w:r w:rsidR="004A6153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aną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przez siebie dziewcz</w:t>
      </w:r>
      <w:r w:rsidR="004A6153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yną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 w:rsidR="004D25C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3C48C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J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ego życie tak jakby się skończyło. Przed chwilą </w:t>
      </w:r>
      <w:r w:rsidR="003C48C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oddał ostatni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763096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klejno</w:t>
      </w:r>
      <w:r w:rsidR="003C48C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t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, którym miał wykupić życie swego Króla.</w:t>
      </w:r>
      <w:r w:rsidR="004A6153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W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ędrówka się skończyła,</w:t>
      </w:r>
      <w:r w:rsidR="004D25C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a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Króla nie znalazł</w:t>
      </w:r>
      <w:r w:rsidR="004D25C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 J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ednak </w:t>
      </w:r>
      <w:r w:rsidR="004D25C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czuł ciszę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 </w:t>
      </w:r>
      <w:r w:rsidR="004D25C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spokój w swej duszy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. Nie </w:t>
      </w:r>
      <w:r w:rsidR="004D25C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czuł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rezygnacji</w:t>
      </w:r>
      <w:r w:rsidR="003C48C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To było coś o wiele piękniejszego. W głębi duszy miał przekonanie, że szedł właściwą drogą.</w:t>
      </w:r>
      <w:r w:rsidR="00E054BD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J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ego czyny </w:t>
      </w:r>
      <w:r w:rsidR="003C48C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nie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były doskonałe, </w:t>
      </w:r>
      <w:r w:rsidR="003C48C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ale płynęły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z</w:t>
      </w:r>
      <w:r w:rsidR="00E054BD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najświętszych</w:t>
      </w:r>
      <w:r w:rsidR="00E054BD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,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najczystszych pobudek jego duszy. </w:t>
      </w:r>
      <w:r w:rsidR="00E054BD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Zawsze b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ył wierny</w:t>
      </w:r>
      <w:r w:rsidR="00224A2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swojej wierze i przekonaniom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. Szukał światła, objawienia, a jeśli </w:t>
      </w:r>
      <w:r w:rsidR="00E054BD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tego nie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znalazł, nie jego w tym wina. Czuł, że gdyby</w:t>
      </w:r>
      <w:r w:rsidR="00E054BD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miał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przeżyć życie jeszcze raz nic by w nim nie zmienił.</w:t>
      </w:r>
      <w:r w:rsidR="004D25CA">
        <w:rPr>
          <w:rFonts w:ascii="Helvetica" w:hAnsi="Helvetica"/>
          <w:color w:val="1D2228"/>
          <w:sz w:val="20"/>
          <w:szCs w:val="20"/>
          <w:lang w:val="pl-PL"/>
        </w:rPr>
        <w:t xml:space="preserve">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Ze szczytu domu, pod którym stał </w:t>
      </w:r>
      <w:proofErr w:type="spellStart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spadł odłamek muru i uderzył go w głowę. Dziewczyna widząc, że starzec </w:t>
      </w:r>
      <w:r w:rsidR="00EA2E0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jest słaby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, pochwyciła go w swe ramiona i położyła na ziemi</w:t>
      </w:r>
      <w:r w:rsidR="004D25C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.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 w:rsidR="004D25C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P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ochyliła się nad nim</w:t>
      </w:r>
      <w:r w:rsidR="004D25C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 u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słyszała </w:t>
      </w:r>
      <w:r w:rsidR="00224A2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cichy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głos</w:t>
      </w:r>
      <w:r w:rsidR="00224A2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,</w:t>
      </w:r>
      <w:r w:rsidR="00E054BD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płyną</w:t>
      </w:r>
      <w:r w:rsidR="00E054BD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cy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jakby z </w:t>
      </w:r>
      <w:r w:rsidR="00E054BD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nieba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. </w:t>
      </w:r>
      <w:r w:rsidR="00224A2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P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odniosł</w:t>
      </w:r>
      <w:r w:rsidR="00224A2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głowę, żeby zobaczyć, kto mówi, na ulicy nie było nikogo. </w:t>
      </w:r>
      <w:r w:rsidR="00224A2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W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argi </w:t>
      </w:r>
      <w:proofErr w:type="spellStart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Artabana</w:t>
      </w:r>
      <w:proofErr w:type="spellEnd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poruszyły się</w:t>
      </w:r>
      <w:r w:rsidR="00E054BD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i d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ziewczyna usłyszała dziwne słowa:</w:t>
      </w:r>
      <w:r w:rsidR="000946F7">
        <w:rPr>
          <w:rFonts w:ascii="Helvetica" w:hAnsi="Helvetica"/>
          <w:color w:val="1D2228"/>
          <w:sz w:val="20"/>
          <w:szCs w:val="20"/>
          <w:lang w:val="pl-PL"/>
        </w:rPr>
        <w:t xml:space="preserve">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- Nie tak, Panie, nie tak... Czy ja </w:t>
      </w:r>
      <w:r w:rsidR="00763096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Ci</w:t>
      </w:r>
      <w:r w:rsidR="00E054BD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ebie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głodnego nakarmił</w:t>
      </w:r>
      <w:r w:rsidR="00E054BD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em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, spragnionego napoił</w:t>
      </w:r>
      <w:r w:rsidR="00E054BD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em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? Czy otworzyłem wrota swego domu przed Tobą, strudzonym wędrowcem? Czy Ciebie nagiego przyodziałem, chorego nawiedziłem? Trzydzieści trzy lata Cię szukałem, lecz oblicza Twego nigdy nie widziałem i nigdy Ci w niczym nie usłużyłem...</w:t>
      </w:r>
      <w:r w:rsidR="00D5160A">
        <w:rPr>
          <w:rFonts w:ascii="Helvetica" w:hAnsi="Helvetica"/>
          <w:color w:val="1D2228"/>
          <w:sz w:val="20"/>
          <w:szCs w:val="20"/>
          <w:lang w:val="pl-PL"/>
        </w:rPr>
        <w:t xml:space="preserve"> </w:t>
      </w:r>
      <w:proofErr w:type="spellStart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</w:t>
      </w:r>
      <w:proofErr w:type="spellEnd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umilkł i znów</w:t>
      </w:r>
      <w:r w:rsidR="00E054BD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słychać było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ten sam głos, tym razem wyraźniej, tak że dziewczyna </w:t>
      </w:r>
      <w:r w:rsidR="000946F7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tym razem zrozumiała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słowa:</w:t>
      </w:r>
    </w:p>
    <w:p w14:paraId="3B0819DC" w14:textId="3738994F" w:rsidR="00C31BD2" w:rsidRDefault="00C31BD2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</w:pP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- Zaprawdę, zaprawdę powiadam ci, cokolwiek uczyniłeś jednemu z najmniejszych tych braci, Mnie uczyniłeś. </w:t>
      </w:r>
      <w:r w:rsidR="00D5160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T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e słowa </w:t>
      </w:r>
      <w:r w:rsidR="00D5160A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zajaśniały 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twarz </w:t>
      </w:r>
      <w:proofErr w:type="spellStart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Artabana</w:t>
      </w:r>
      <w:proofErr w:type="spellEnd"/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, z jego ust wydobyło si</w:t>
      </w:r>
      <w:r w:rsidR="00EA2E01"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>ę</w:t>
      </w: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westchnienie radości i ulgi. Jego wędrówka skończyła się, dary zostały przyjęte. Czwarty Mędrzec Wschodu znalazł swojego Króla.</w:t>
      </w:r>
    </w:p>
    <w:p w14:paraId="67D94A00" w14:textId="15F8D6AB" w:rsidR="00955754" w:rsidRDefault="00955754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</w:pPr>
    </w:p>
    <w:p w14:paraId="326B6305" w14:textId="77777777" w:rsidR="005F20A5" w:rsidRDefault="005F20A5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</w:pPr>
    </w:p>
    <w:p w14:paraId="2C1DD245" w14:textId="77777777" w:rsidR="005F20A5" w:rsidRDefault="005F20A5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</w:pPr>
    </w:p>
    <w:p w14:paraId="367B271F" w14:textId="77777777" w:rsidR="005F20A5" w:rsidRDefault="005F20A5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</w:pPr>
    </w:p>
    <w:p w14:paraId="540D6144" w14:textId="5228AE19" w:rsidR="005F20A5" w:rsidRDefault="005F20A5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</w:pPr>
    </w:p>
    <w:p w14:paraId="1AB32156" w14:textId="7877DABB" w:rsidR="005F20A5" w:rsidRDefault="00AC2D6A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</w:pPr>
      <w:r>
        <w:rPr>
          <w:rFonts w:ascii="Helvetica" w:hAnsi="Helvetica"/>
          <w:noProof/>
          <w:color w:val="1D2228"/>
          <w:sz w:val="20"/>
          <w:szCs w:val="20"/>
          <w:shd w:val="clear" w:color="auto" w:fill="FFFFFF"/>
          <w:lang w:val="pl-PL"/>
        </w:rPr>
        <w:drawing>
          <wp:anchor distT="0" distB="0" distL="114300" distR="114300" simplePos="0" relativeHeight="251658240" behindDoc="0" locked="0" layoutInCell="1" allowOverlap="1" wp14:anchorId="00A92238" wp14:editId="44968EBE">
            <wp:simplePos x="0" y="0"/>
            <wp:positionH relativeFrom="column">
              <wp:posOffset>124883</wp:posOffset>
            </wp:positionH>
            <wp:positionV relativeFrom="paragraph">
              <wp:posOffset>11289</wp:posOffset>
            </wp:positionV>
            <wp:extent cx="1606550" cy="1739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52" t="16898" r="28722" b="19676"/>
                    <a:stretch/>
                  </pic:blipFill>
                  <pic:spPr bwMode="auto">
                    <a:xfrm>
                      <a:off x="0" y="0"/>
                      <a:ext cx="1606550" cy="173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E0FF9" w14:textId="573DCFBE" w:rsidR="005F20A5" w:rsidRDefault="009D3CE6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</w:pPr>
      <w:r>
        <w:rPr>
          <w:rFonts w:ascii="Helvetica" w:hAnsi="Helvetica"/>
          <w:noProof/>
          <w:color w:val="1D2228"/>
          <w:sz w:val="36"/>
          <w:szCs w:val="36"/>
          <w:shd w:val="clear" w:color="auto" w:fill="FFFFFF"/>
          <w:lang w:val="pl-PL"/>
        </w:rPr>
        <w:drawing>
          <wp:anchor distT="0" distB="0" distL="114300" distR="114300" simplePos="0" relativeHeight="251660288" behindDoc="1" locked="0" layoutInCell="1" allowOverlap="1" wp14:anchorId="7D572111" wp14:editId="5CD0CF6A">
            <wp:simplePos x="0" y="0"/>
            <wp:positionH relativeFrom="margin">
              <wp:posOffset>4497705</wp:posOffset>
            </wp:positionH>
            <wp:positionV relativeFrom="paragraph">
              <wp:posOffset>14534</wp:posOffset>
            </wp:positionV>
            <wp:extent cx="1615440" cy="1422400"/>
            <wp:effectExtent l="0" t="0" r="3810" b="6350"/>
            <wp:wrapTight wrapText="bothSides">
              <wp:wrapPolygon edited="0">
                <wp:start x="0" y="0"/>
                <wp:lineTo x="0" y="21407"/>
                <wp:lineTo x="21396" y="21407"/>
                <wp:lineTo x="213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5" t="13139" r="9124" b="11679"/>
                    <a:stretch/>
                  </pic:blipFill>
                  <pic:spPr bwMode="auto">
                    <a:xfrm>
                      <a:off x="0" y="0"/>
                      <a:ext cx="1615440" cy="142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D6A">
        <w:rPr>
          <w:rFonts w:ascii="Helvetica" w:hAnsi="Helvetica"/>
          <w:noProof/>
          <w:color w:val="1D2228"/>
          <w:sz w:val="36"/>
          <w:szCs w:val="36"/>
          <w:shd w:val="clear" w:color="auto" w:fill="FFFFFF"/>
          <w:lang w:val="pl-PL"/>
        </w:rPr>
        <w:drawing>
          <wp:anchor distT="0" distB="0" distL="114300" distR="114300" simplePos="0" relativeHeight="251659264" behindDoc="1" locked="0" layoutInCell="1" allowOverlap="1" wp14:anchorId="264E2F2C" wp14:editId="474C7F88">
            <wp:simplePos x="0" y="0"/>
            <wp:positionH relativeFrom="column">
              <wp:posOffset>2080895</wp:posOffset>
            </wp:positionH>
            <wp:positionV relativeFrom="paragraph">
              <wp:posOffset>10795</wp:posOffset>
            </wp:positionV>
            <wp:extent cx="2124075" cy="1593850"/>
            <wp:effectExtent l="0" t="0" r="9525" b="6350"/>
            <wp:wrapTight wrapText="bothSides">
              <wp:wrapPolygon edited="0">
                <wp:start x="0" y="0"/>
                <wp:lineTo x="0" y="21428"/>
                <wp:lineTo x="21503" y="21428"/>
                <wp:lineTo x="215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89961" w14:textId="7BC1DCBA" w:rsidR="005F20A5" w:rsidRDefault="005F20A5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</w:pPr>
    </w:p>
    <w:p w14:paraId="7A17B1EA" w14:textId="16E4C21C" w:rsidR="005F20A5" w:rsidRDefault="005F20A5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</w:pPr>
    </w:p>
    <w:p w14:paraId="7ECD8DC5" w14:textId="018EEA94" w:rsidR="005F20A5" w:rsidRDefault="005F20A5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</w:pPr>
    </w:p>
    <w:p w14:paraId="4DAC13BE" w14:textId="77FE97F8" w:rsidR="005F20A5" w:rsidRDefault="005F20A5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</w:pPr>
    </w:p>
    <w:p w14:paraId="4970E632" w14:textId="00DAC2D5" w:rsidR="005F20A5" w:rsidRDefault="005F20A5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</w:pP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                                                                        </w:t>
      </w:r>
    </w:p>
    <w:p w14:paraId="16748933" w14:textId="2BF30850" w:rsidR="005F20A5" w:rsidRDefault="005F20A5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</w:pPr>
    </w:p>
    <w:p w14:paraId="58565ED6" w14:textId="623044B3" w:rsidR="005F20A5" w:rsidRDefault="005F20A5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</w:pPr>
    </w:p>
    <w:p w14:paraId="677AE811" w14:textId="04D27ECF" w:rsidR="005F20A5" w:rsidRDefault="005F20A5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</w:pPr>
    </w:p>
    <w:p w14:paraId="7961DEBE" w14:textId="4E561ABC" w:rsidR="005F20A5" w:rsidRDefault="005F20A5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</w:pPr>
      <w:r>
        <w:rPr>
          <w:rStyle w:val="yiv0959208756"/>
          <w:rFonts w:ascii="Helvetica" w:hAnsi="Helvetica"/>
          <w:color w:val="1D2228"/>
          <w:sz w:val="20"/>
          <w:szCs w:val="20"/>
          <w:shd w:val="clear" w:color="auto" w:fill="FFFFFF"/>
          <w:lang w:val="pl-PL"/>
        </w:rPr>
        <w:t xml:space="preserve">                                                                         </w:t>
      </w:r>
    </w:p>
    <w:p w14:paraId="52A01CD1" w14:textId="54499127" w:rsidR="005F20A5" w:rsidRPr="005F20A5" w:rsidRDefault="005F20A5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</w:pPr>
    </w:p>
    <w:p w14:paraId="5CF3ECCB" w14:textId="52E30E42" w:rsidR="003D3BD3" w:rsidRDefault="005F20A5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</w:pPr>
      <w:r w:rsidRPr="005F20A5"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  <w:t xml:space="preserve">      </w:t>
      </w:r>
      <w:r w:rsidR="00D62383"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  <w:t xml:space="preserve"> </w:t>
      </w:r>
      <w:r w:rsidRPr="005F20A5"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  <w:t>SZAFIR</w:t>
      </w:r>
      <w:r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  <w:t xml:space="preserve">                   </w:t>
      </w:r>
      <w:r w:rsidR="00D62383"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  <w:t xml:space="preserve">  </w:t>
      </w:r>
      <w:r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  <w:t xml:space="preserve"> </w:t>
      </w:r>
      <w:r w:rsidR="00D62383"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  <w:t xml:space="preserve">  </w:t>
      </w:r>
      <w:r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  <w:t xml:space="preserve">RUBIN                     </w:t>
      </w:r>
      <w:r w:rsidR="00AC2D6A"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  <w:t xml:space="preserve">  </w:t>
      </w:r>
      <w:r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  <w:t xml:space="preserve"> PERŁA</w:t>
      </w:r>
    </w:p>
    <w:p w14:paraId="1DC6216B" w14:textId="31D35E62" w:rsidR="00F45CA1" w:rsidRDefault="00F45CA1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</w:pPr>
    </w:p>
    <w:p w14:paraId="150A65A9" w14:textId="4A81FDF1" w:rsidR="00F45CA1" w:rsidRDefault="00EB4CEC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</w:pPr>
      <w:r>
        <w:rPr>
          <w:rFonts w:ascii="Helvetica" w:hAnsi="Helvetica"/>
          <w:noProof/>
          <w:color w:val="1D2228"/>
          <w:sz w:val="36"/>
          <w:szCs w:val="36"/>
          <w:shd w:val="clear" w:color="auto" w:fill="FFFFFF"/>
          <w:lang w:val="pl-PL"/>
        </w:rPr>
        <w:drawing>
          <wp:anchor distT="0" distB="0" distL="114300" distR="114300" simplePos="0" relativeHeight="251661312" behindDoc="1" locked="0" layoutInCell="1" allowOverlap="1" wp14:anchorId="44490DCB" wp14:editId="729DAB0A">
            <wp:simplePos x="0" y="0"/>
            <wp:positionH relativeFrom="margin">
              <wp:posOffset>1991360</wp:posOffset>
            </wp:positionH>
            <wp:positionV relativeFrom="paragraph">
              <wp:posOffset>156210</wp:posOffset>
            </wp:positionV>
            <wp:extent cx="2263140" cy="1800225"/>
            <wp:effectExtent l="0" t="0" r="3810" b="9525"/>
            <wp:wrapTight wrapText="bothSides">
              <wp:wrapPolygon edited="0">
                <wp:start x="0" y="0"/>
                <wp:lineTo x="0" y="21486"/>
                <wp:lineTo x="21455" y="21486"/>
                <wp:lineTo x="2145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980CB" w14:textId="10C757DA" w:rsidR="00F45CA1" w:rsidRDefault="00F45CA1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</w:pPr>
    </w:p>
    <w:p w14:paraId="74F97ED8" w14:textId="5760BF56" w:rsidR="00F45CA1" w:rsidRDefault="00F45CA1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</w:pPr>
    </w:p>
    <w:p w14:paraId="3EF634E5" w14:textId="1E030D6D" w:rsidR="00F45CA1" w:rsidRDefault="00F45CA1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</w:pPr>
    </w:p>
    <w:p w14:paraId="7A45A316" w14:textId="13888A38" w:rsidR="00F45CA1" w:rsidRDefault="00F45CA1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</w:pPr>
    </w:p>
    <w:p w14:paraId="5FB3E4B5" w14:textId="3E0D6C88" w:rsidR="00F45CA1" w:rsidRDefault="00F45CA1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</w:pPr>
    </w:p>
    <w:p w14:paraId="7BCE7CBC" w14:textId="79F5C3EA" w:rsidR="00F45CA1" w:rsidRDefault="00F45CA1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</w:pPr>
    </w:p>
    <w:p w14:paraId="77B7397D" w14:textId="3AF23815" w:rsidR="00EB4CEC" w:rsidRDefault="00EB4CEC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</w:pPr>
      <w:r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  <w:t xml:space="preserve">         </w:t>
      </w:r>
    </w:p>
    <w:p w14:paraId="3F59C2E8" w14:textId="0CD1920C" w:rsidR="00F45CA1" w:rsidRDefault="00EB4CEC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</w:pPr>
      <w:r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  <w:t xml:space="preserve">                                          TURBAN</w:t>
      </w:r>
    </w:p>
    <w:p w14:paraId="52EDE4C0" w14:textId="53924DB4" w:rsidR="00EB4CEC" w:rsidRDefault="00EB4CEC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</w:pPr>
    </w:p>
    <w:p w14:paraId="04EEEBE1" w14:textId="5E4FDA7F" w:rsidR="00EB4CEC" w:rsidRDefault="00AC2D6A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</w:pPr>
      <w:r>
        <w:rPr>
          <w:rFonts w:ascii="Helvetica" w:hAnsi="Helvetica"/>
          <w:noProof/>
          <w:color w:val="1D2228"/>
          <w:sz w:val="36"/>
          <w:szCs w:val="36"/>
          <w:shd w:val="clear" w:color="auto" w:fill="FFFFFF"/>
          <w:lang w:val="pl-PL"/>
        </w:rPr>
        <w:drawing>
          <wp:anchor distT="0" distB="0" distL="114300" distR="114300" simplePos="0" relativeHeight="251663360" behindDoc="1" locked="0" layoutInCell="1" allowOverlap="1" wp14:anchorId="30B0B562" wp14:editId="5BBD07DE">
            <wp:simplePos x="0" y="0"/>
            <wp:positionH relativeFrom="margin">
              <wp:posOffset>3046871</wp:posOffset>
            </wp:positionH>
            <wp:positionV relativeFrom="paragraph">
              <wp:posOffset>480201</wp:posOffset>
            </wp:positionV>
            <wp:extent cx="3007360" cy="1691005"/>
            <wp:effectExtent l="0" t="0" r="2540" b="4445"/>
            <wp:wrapThrough wrapText="bothSides">
              <wp:wrapPolygon edited="0">
                <wp:start x="0" y="0"/>
                <wp:lineTo x="0" y="21413"/>
                <wp:lineTo x="21481" y="21413"/>
                <wp:lineTo x="2148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36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8EA72" w14:textId="0F5C2DA5" w:rsidR="00EB4CEC" w:rsidRDefault="00983AB9" w:rsidP="00B71893">
      <w:pPr>
        <w:pStyle w:val="yiv0959208756msonormal"/>
        <w:shd w:val="clear" w:color="auto" w:fill="FFFFFF"/>
        <w:spacing w:before="0" w:beforeAutospacing="0" w:after="0" w:afterAutospacing="0"/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</w:pPr>
      <w:r>
        <w:rPr>
          <w:rFonts w:ascii="Helvetica" w:hAnsi="Helvetica"/>
          <w:noProof/>
          <w:color w:val="1D2228"/>
          <w:sz w:val="36"/>
          <w:szCs w:val="36"/>
          <w:shd w:val="clear" w:color="auto" w:fill="FFFFFF"/>
          <w:lang w:val="pl-PL"/>
        </w:rPr>
        <w:drawing>
          <wp:anchor distT="0" distB="0" distL="114300" distR="114300" simplePos="0" relativeHeight="251662336" behindDoc="1" locked="0" layoutInCell="1" allowOverlap="1" wp14:anchorId="0D60787B" wp14:editId="64393545">
            <wp:simplePos x="0" y="0"/>
            <wp:positionH relativeFrom="margin">
              <wp:posOffset>-190500</wp:posOffset>
            </wp:positionH>
            <wp:positionV relativeFrom="page">
              <wp:posOffset>6560185</wp:posOffset>
            </wp:positionV>
            <wp:extent cx="2958465" cy="1741170"/>
            <wp:effectExtent l="0" t="0" r="0" b="0"/>
            <wp:wrapThrough wrapText="bothSides">
              <wp:wrapPolygon edited="0">
                <wp:start x="0" y="0"/>
                <wp:lineTo x="0" y="21269"/>
                <wp:lineTo x="21419" y="21269"/>
                <wp:lineTo x="2141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46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CEC"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  <w:t xml:space="preserve">           </w:t>
      </w:r>
    </w:p>
    <w:p w14:paraId="4F481B7D" w14:textId="3BA2F4FE" w:rsidR="00224A27" w:rsidRPr="00EB4CEC" w:rsidRDefault="00F80B5A" w:rsidP="00B71893">
      <w:pPr>
        <w:pStyle w:val="yiv0959208756msonormal"/>
        <w:shd w:val="clear" w:color="auto" w:fill="FFFFFF"/>
        <w:spacing w:before="0" w:beforeAutospacing="0" w:after="0" w:afterAutospacing="0"/>
        <w:rPr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</w:pPr>
      <w:r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  <w:t xml:space="preserve">           </w:t>
      </w:r>
      <w:r w:rsidR="00EB4CEC">
        <w:rPr>
          <w:rStyle w:val="yiv0959208756"/>
          <w:rFonts w:ascii="Helvetica" w:hAnsi="Helvetica"/>
          <w:color w:val="1D2228"/>
          <w:sz w:val="36"/>
          <w:szCs w:val="36"/>
          <w:shd w:val="clear" w:color="auto" w:fill="FFFFFF"/>
          <w:lang w:val="pl-PL"/>
        </w:rPr>
        <w:t>KARAWANA                                     OAZA</w:t>
      </w:r>
    </w:p>
    <w:sectPr w:rsidR="00224A27" w:rsidRPr="00EB4CEC" w:rsidSect="005F2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D2"/>
    <w:rsid w:val="000946F7"/>
    <w:rsid w:val="000E08A7"/>
    <w:rsid w:val="00174E22"/>
    <w:rsid w:val="001F21A5"/>
    <w:rsid w:val="00224A27"/>
    <w:rsid w:val="00224BE0"/>
    <w:rsid w:val="002513C4"/>
    <w:rsid w:val="002E16B4"/>
    <w:rsid w:val="002E4F17"/>
    <w:rsid w:val="003C48C1"/>
    <w:rsid w:val="003D3BD3"/>
    <w:rsid w:val="003D5121"/>
    <w:rsid w:val="003F5926"/>
    <w:rsid w:val="00442F72"/>
    <w:rsid w:val="004636AB"/>
    <w:rsid w:val="004A6153"/>
    <w:rsid w:val="004D25CA"/>
    <w:rsid w:val="00581121"/>
    <w:rsid w:val="005904D1"/>
    <w:rsid w:val="005F20A5"/>
    <w:rsid w:val="0064578E"/>
    <w:rsid w:val="0067211E"/>
    <w:rsid w:val="00692D73"/>
    <w:rsid w:val="00695E54"/>
    <w:rsid w:val="006D1605"/>
    <w:rsid w:val="0071103A"/>
    <w:rsid w:val="007537A3"/>
    <w:rsid w:val="0076003A"/>
    <w:rsid w:val="00763096"/>
    <w:rsid w:val="00764F70"/>
    <w:rsid w:val="00773D29"/>
    <w:rsid w:val="007D7899"/>
    <w:rsid w:val="007E24FF"/>
    <w:rsid w:val="00843A22"/>
    <w:rsid w:val="008C1619"/>
    <w:rsid w:val="00912AD7"/>
    <w:rsid w:val="00936AAB"/>
    <w:rsid w:val="009449AB"/>
    <w:rsid w:val="00955754"/>
    <w:rsid w:val="00983AB9"/>
    <w:rsid w:val="0098635D"/>
    <w:rsid w:val="009A0E32"/>
    <w:rsid w:val="009D3CE6"/>
    <w:rsid w:val="00AC2D6A"/>
    <w:rsid w:val="00B31CF7"/>
    <w:rsid w:val="00B44622"/>
    <w:rsid w:val="00B55119"/>
    <w:rsid w:val="00B71893"/>
    <w:rsid w:val="00B721DF"/>
    <w:rsid w:val="00B7343E"/>
    <w:rsid w:val="00B95520"/>
    <w:rsid w:val="00BC10F4"/>
    <w:rsid w:val="00BC2B59"/>
    <w:rsid w:val="00BD0117"/>
    <w:rsid w:val="00C31BD2"/>
    <w:rsid w:val="00C807C7"/>
    <w:rsid w:val="00C8084D"/>
    <w:rsid w:val="00C975BC"/>
    <w:rsid w:val="00CE7F3A"/>
    <w:rsid w:val="00D332BB"/>
    <w:rsid w:val="00D5160A"/>
    <w:rsid w:val="00D62383"/>
    <w:rsid w:val="00DB672A"/>
    <w:rsid w:val="00DC2185"/>
    <w:rsid w:val="00DF18A8"/>
    <w:rsid w:val="00E054BD"/>
    <w:rsid w:val="00E4000A"/>
    <w:rsid w:val="00E51D3E"/>
    <w:rsid w:val="00EA2E01"/>
    <w:rsid w:val="00EB4CEC"/>
    <w:rsid w:val="00EF5475"/>
    <w:rsid w:val="00F20CF8"/>
    <w:rsid w:val="00F45CA1"/>
    <w:rsid w:val="00F75878"/>
    <w:rsid w:val="00F80B5A"/>
    <w:rsid w:val="00F8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7E97"/>
  <w15:chartTrackingRefBased/>
  <w15:docId w15:val="{43640CB0-11EE-43AD-9A71-1DFDE5F7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9208756msonormal">
    <w:name w:val="yiv0959208756msonormal"/>
    <w:basedOn w:val="Normal"/>
    <w:rsid w:val="00C3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0959208756">
    <w:name w:val="yiv0959208756"/>
    <w:basedOn w:val="DefaultParagraphFont"/>
    <w:rsid w:val="00C3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Grabowiec</dc:creator>
  <cp:keywords/>
  <dc:description/>
  <cp:lastModifiedBy>Beata Grabowiec</cp:lastModifiedBy>
  <cp:revision>5</cp:revision>
  <cp:lastPrinted>2020-10-19T20:02:00Z</cp:lastPrinted>
  <dcterms:created xsi:type="dcterms:W3CDTF">2020-10-19T20:01:00Z</dcterms:created>
  <dcterms:modified xsi:type="dcterms:W3CDTF">2020-10-19T20:07:00Z</dcterms:modified>
</cp:coreProperties>
</file>